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D78" w:rsidRPr="000961E9" w:rsidRDefault="00CB05F9" w:rsidP="000961E9">
      <w:pPr>
        <w:spacing w:after="0" w:line="240" w:lineRule="auto"/>
        <w:jc w:val="center"/>
        <w:rPr>
          <w:rFonts w:eastAsia="Times New Roman" w:cs="Times New Roman"/>
          <w:b/>
          <w:color w:val="000000"/>
          <w:sz w:val="28"/>
          <w:lang w:val="en-US"/>
        </w:rPr>
      </w:pPr>
      <w:r w:rsidRPr="000961E9">
        <w:rPr>
          <w:rFonts w:eastAsia="Times New Roman" w:cs="Times New Roman"/>
          <w:b/>
          <w:color w:val="000000"/>
          <w:sz w:val="28"/>
          <w:lang w:val="en-US"/>
        </w:rPr>
        <w:t>Studiul prelimar priviind nivelul de cunostinte al elevelor de liceu priviind contraceptia</w:t>
      </w:r>
    </w:p>
    <w:p w:rsidR="000961E9" w:rsidRPr="000961E9" w:rsidRDefault="000961E9" w:rsidP="000961E9">
      <w:pPr>
        <w:spacing w:after="0" w:line="240" w:lineRule="auto"/>
        <w:rPr>
          <w:rFonts w:eastAsia="Times New Roman" w:cs="Times New Roman"/>
          <w:color w:val="000000"/>
          <w:lang w:val="en-US"/>
        </w:rPr>
      </w:pPr>
    </w:p>
    <w:p w:rsidR="00CB05F9" w:rsidRDefault="00CB05F9" w:rsidP="00CB05F9">
      <w:r>
        <w:t>Hinoveanu Denisa , Toth AG , Anastasiu-Popov Diana Maria , Anastasiu D. Gluhoschi A. ,</w:t>
      </w:r>
    </w:p>
    <w:p w:rsidR="00CB05F9" w:rsidRDefault="00CB05F9" w:rsidP="00CB05F9"/>
    <w:p w:rsidR="00CB05F9" w:rsidRDefault="00CB05F9" w:rsidP="00CB05F9">
      <w:r>
        <w:t xml:space="preserve">Nivelul de cultura sanitara se contureaza prin definitie ca si componenta a educatiei fiind factor active implicat in determinismul sanatatii personale . Educatia sexuala este o component a acestui nivel de cultura sanitara. Contraceptia constituie un mijloc de preventie si planificare familiar determinand aparita copilului doar atunci cand un cuplu isi doreste un lucru. Avand in vedere ca varsta inceperi vietii sexuale a scazut foarte mult este important ca inca din anii liceului fetele sa aibe un anumit nivel educational despre contraceptie aceasta si datorita faptului ca abandonul scolar sau abandonul nou-nascutului in spitale de catre fetele tinere constituie o problema a societatii in zilele noastre. </w:t>
      </w:r>
    </w:p>
    <w:p w:rsidR="00CB05F9" w:rsidRDefault="00CB05F9" w:rsidP="00CB05F9"/>
    <w:p w:rsidR="00CB05F9" w:rsidRDefault="00CB05F9" w:rsidP="00CB05F9">
      <w:r>
        <w:t>Obiective : Nivelul de cunoscinte priviind contraceptia la elevele de liceu poate fi considerat un mijloc de traire a unor drame datorita recurgerii la tentative de suicid in urma unei sarcini nedorite ,  complicatii un urma unui avort la cerere sau datorita inducerea unui avort prin mijloace empricie. In acelas timp constituie un mijloc de contraceptie de impiedicare a unei sarcini nedorite ce poate deremina conflicte familale marcarea psihica a fetei pentru toata viata in cazul abandonului unui copil rezultat in cazul unei sarcini nedorite. In aceste conditii obiectivul studiului este testarea de cunostine priviind contraceptia la elevele de liceu ( 14 – 19 ani )</w:t>
      </w:r>
    </w:p>
    <w:p w:rsidR="00CB05F9" w:rsidRDefault="00CB05F9" w:rsidP="00CB05F9"/>
    <w:p w:rsidR="00CB05F9" w:rsidRDefault="00CB05F9" w:rsidP="00CB05F9">
      <w:r>
        <w:t xml:space="preserve">Material si metoda. Am procedat la testarea unui de 248 de eleve de liceu in cadru orei de dirigentie priviind nivelul de cunostine despre contraceptie dupa consiliere prealabila a acestora rugandu-le sa completeze un formular de conceptie propie format din 29 de intrebari. Prima parte a formularului se refera la date generala priviind varsta , nivelul de trai , mediul de provenienta , nationalitate si hobbyuri. Al II-lea aspect abordat se refera la varsta primului contact sexual , consumul de alcool , fumatul , suma de bani care dispune lunar , relatia cu parinti in priviinta cunoasteri a inceperi vietii sexuale a fetei. Al III-lea aspect cuprinde intrebari referitoare la nivelul de cunosinte despre contraceptive ( metode tehnica de utilizare , siguranta ) si aspecte ce se refera la consecintele avortului indus. Pentru veridicitatea raspunsurilor am solicitat nenominalizarea formularului. </w:t>
      </w:r>
    </w:p>
    <w:p w:rsidR="00CB05F9" w:rsidRDefault="00CB05F9" w:rsidP="00CB05F9"/>
    <w:p w:rsidR="00CB05F9" w:rsidRDefault="00CB05F9" w:rsidP="00CB05F9">
      <w:r>
        <w:t>Concluzii : Nivelul de cunosinte priviind contraceptia la elevele de liceu este mediu. Dintre elevele de liceu care si-au inceput viata sexuala 66.67% practica contraceptia . Peste 10% dintre aceastea nu au o notiune despre contraceptie. Notiunile despre contraceptie la elevele de liceu au pronit in majoritate din diferite surse , prietene si internet. Este foarte necesara intensificarea in cadrul orelor de dirigentie a educatiei sexuale .</w:t>
      </w:r>
    </w:p>
    <w:sectPr w:rsidR="00CB05F9"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CB05F9"/>
    <w:rsid w:val="000961E9"/>
    <w:rsid w:val="00142010"/>
    <w:rsid w:val="00172815"/>
    <w:rsid w:val="00206D8F"/>
    <w:rsid w:val="002358FA"/>
    <w:rsid w:val="00291FEF"/>
    <w:rsid w:val="0036114D"/>
    <w:rsid w:val="00421ECB"/>
    <w:rsid w:val="0070372B"/>
    <w:rsid w:val="00723F29"/>
    <w:rsid w:val="008E0D2C"/>
    <w:rsid w:val="00A400C1"/>
    <w:rsid w:val="00AD23FC"/>
    <w:rsid w:val="00CB05F9"/>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764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2486</Characters>
  <Application>Microsoft Office Word</Application>
  <DocSecurity>0</DocSecurity>
  <Lines>20</Lines>
  <Paragraphs>5</Paragraphs>
  <ScaleCrop>false</ScaleCrop>
  <Company/>
  <LinksUpToDate>false</LinksUpToDate>
  <CharactersWithSpaces>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nicoleta.secuianu</dc:creator>
  <cp:lastModifiedBy>nicoleta.secuianu</cp:lastModifiedBy>
  <cp:revision>2</cp:revision>
  <dcterms:created xsi:type="dcterms:W3CDTF">2016-10-12T12:30:00Z</dcterms:created>
  <dcterms:modified xsi:type="dcterms:W3CDTF">2016-10-12T12:30:00Z</dcterms:modified>
</cp:coreProperties>
</file>